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CC333B" w14:paraId="4A945448" w14:textId="77777777" w:rsidTr="00F64388">
        <w:trPr>
          <w:trHeight w:val="841"/>
        </w:trPr>
        <w:tc>
          <w:tcPr>
            <w:tcW w:w="7281" w:type="dxa"/>
            <w:vAlign w:val="center"/>
          </w:tcPr>
          <w:p w14:paraId="31641F03" w14:textId="77777777" w:rsidR="00CC333B" w:rsidRPr="00D96AC2" w:rsidRDefault="00CC333B" w:rsidP="00F64388">
            <w:pPr>
              <w:jc w:val="center"/>
            </w:pPr>
            <w:r w:rsidRPr="00D96AC2">
              <w:t>UBND TỈNH ĐỒNG NAI</w:t>
            </w:r>
          </w:p>
          <w:p w14:paraId="690675B4" w14:textId="77777777" w:rsidR="00CC333B" w:rsidRDefault="00CC333B" w:rsidP="00F6438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602D7" wp14:editId="1157EBDE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236855</wp:posOffset>
                      </wp:positionV>
                      <wp:extent cx="122491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B825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5pt,18.65pt" to="224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TRƯỜNG CAO ĐẲNG Y TẾ</w:t>
            </w:r>
          </w:p>
        </w:tc>
        <w:tc>
          <w:tcPr>
            <w:tcW w:w="7281" w:type="dxa"/>
            <w:vAlign w:val="center"/>
          </w:tcPr>
          <w:p w14:paraId="37DE5C66" w14:textId="77777777" w:rsidR="00CC333B" w:rsidRDefault="00CC333B" w:rsidP="00F643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VIỆT NAM</w:t>
            </w:r>
          </w:p>
          <w:p w14:paraId="688B7F02" w14:textId="77777777" w:rsidR="00CC333B" w:rsidRDefault="00CC333B" w:rsidP="00F6438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005D91" wp14:editId="2A126D2D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241300</wp:posOffset>
                      </wp:positionV>
                      <wp:extent cx="20180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8F30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5pt,19pt" to="256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S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Độc lập – Tự do – Hạnh phúc</w:t>
            </w:r>
          </w:p>
        </w:tc>
      </w:tr>
    </w:tbl>
    <w:p w14:paraId="37721EDB" w14:textId="77777777" w:rsidR="00CC333B" w:rsidRDefault="00CC333B" w:rsidP="00CC333B">
      <w:pPr>
        <w:jc w:val="left"/>
        <w:rPr>
          <w:b/>
          <w:bCs/>
        </w:rPr>
      </w:pPr>
    </w:p>
    <w:p w14:paraId="30168316" w14:textId="77777777" w:rsidR="00CC333B" w:rsidRDefault="00CC333B" w:rsidP="00CC333B">
      <w:pPr>
        <w:jc w:val="center"/>
        <w:rPr>
          <w:b/>
          <w:bCs/>
        </w:rPr>
      </w:pPr>
      <w:r w:rsidRPr="00225ABB">
        <w:rPr>
          <w:b/>
          <w:bCs/>
        </w:rPr>
        <w:t xml:space="preserve">LỊCH </w:t>
      </w:r>
      <w:r>
        <w:rPr>
          <w:b/>
          <w:bCs/>
        </w:rPr>
        <w:t xml:space="preserve">CÔNG TÁC </w:t>
      </w:r>
      <w:r w:rsidRPr="00225ABB">
        <w:rPr>
          <w:b/>
          <w:bCs/>
        </w:rPr>
        <w:t>BAN GIÁM HIỆU</w:t>
      </w:r>
      <w:r>
        <w:rPr>
          <w:b/>
          <w:bCs/>
        </w:rPr>
        <w:t xml:space="preserve"> </w:t>
      </w:r>
    </w:p>
    <w:p w14:paraId="0E375316" w14:textId="5D4A18DD" w:rsidR="00056375" w:rsidRDefault="00CC333B" w:rsidP="00583130">
      <w:pPr>
        <w:jc w:val="center"/>
        <w:rPr>
          <w:b/>
          <w:bCs/>
        </w:rPr>
      </w:pPr>
      <w:r w:rsidRPr="00225ABB">
        <w:rPr>
          <w:b/>
          <w:bCs/>
        </w:rPr>
        <w:t xml:space="preserve">Từ ngày </w:t>
      </w:r>
      <w:r w:rsidR="0042000A">
        <w:rPr>
          <w:b/>
          <w:bCs/>
        </w:rPr>
        <w:t>12</w:t>
      </w:r>
      <w:r>
        <w:rPr>
          <w:b/>
          <w:bCs/>
        </w:rPr>
        <w:t>/</w:t>
      </w:r>
      <w:r w:rsidR="0042000A">
        <w:rPr>
          <w:b/>
          <w:bCs/>
        </w:rPr>
        <w:t>01</w:t>
      </w:r>
      <w:r w:rsidRPr="00225ABB">
        <w:rPr>
          <w:b/>
          <w:bCs/>
        </w:rPr>
        <w:t xml:space="preserve"> đến ngày</w:t>
      </w:r>
      <w:r>
        <w:rPr>
          <w:b/>
          <w:bCs/>
        </w:rPr>
        <w:t xml:space="preserve"> </w:t>
      </w:r>
      <w:r w:rsidR="0042000A">
        <w:rPr>
          <w:b/>
          <w:bCs/>
        </w:rPr>
        <w:t>16</w:t>
      </w:r>
      <w:r>
        <w:rPr>
          <w:b/>
          <w:bCs/>
        </w:rPr>
        <w:t>/</w:t>
      </w:r>
      <w:r w:rsidR="0042000A">
        <w:rPr>
          <w:b/>
          <w:bCs/>
        </w:rPr>
        <w:t>01</w:t>
      </w:r>
      <w:r>
        <w:rPr>
          <w:b/>
          <w:bCs/>
        </w:rPr>
        <w:t>/202</w:t>
      </w:r>
      <w:r w:rsidR="0042000A">
        <w:rPr>
          <w:b/>
          <w:bCs/>
        </w:rPr>
        <w:t>6</w:t>
      </w:r>
    </w:p>
    <w:p w14:paraId="7906A426" w14:textId="77777777" w:rsidR="00583130" w:rsidRPr="00583130" w:rsidRDefault="00583130" w:rsidP="00583130">
      <w:pPr>
        <w:jc w:val="center"/>
        <w:rPr>
          <w:b/>
          <w:bCs/>
        </w:rPr>
      </w:pPr>
    </w:p>
    <w:tbl>
      <w:tblPr>
        <w:tblStyle w:val="TableGrid"/>
        <w:tblW w:w="14826" w:type="dxa"/>
        <w:tblInd w:w="-289" w:type="dxa"/>
        <w:tblLook w:val="04A0" w:firstRow="1" w:lastRow="0" w:firstColumn="1" w:lastColumn="0" w:noHBand="0" w:noVBand="1"/>
      </w:tblPr>
      <w:tblGrid>
        <w:gridCol w:w="1401"/>
        <w:gridCol w:w="7105"/>
        <w:gridCol w:w="6320"/>
      </w:tblGrid>
      <w:tr w:rsidR="00787A55" w:rsidRPr="00583130" w14:paraId="78BCB0FC" w14:textId="77777777" w:rsidTr="0041038D">
        <w:trPr>
          <w:trHeight w:val="645"/>
        </w:trPr>
        <w:tc>
          <w:tcPr>
            <w:tcW w:w="1401" w:type="dxa"/>
            <w:vAlign w:val="center"/>
          </w:tcPr>
          <w:p w14:paraId="1B22268F" w14:textId="3F6BB3EC" w:rsidR="00787A55" w:rsidRPr="00583130" w:rsidRDefault="00A26C4E" w:rsidP="00A26C4E">
            <w:pPr>
              <w:jc w:val="center"/>
              <w:rPr>
                <w:b/>
                <w:bCs/>
                <w:sz w:val="24"/>
                <w:szCs w:val="24"/>
              </w:rPr>
            </w:pPr>
            <w:r w:rsidRPr="00583130">
              <w:rPr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7105" w:type="dxa"/>
            <w:vAlign w:val="center"/>
          </w:tcPr>
          <w:p w14:paraId="082DF32D" w14:textId="09571713" w:rsidR="00787A55" w:rsidRPr="00583130" w:rsidRDefault="00787A55" w:rsidP="00A26C4E">
            <w:pPr>
              <w:jc w:val="center"/>
              <w:rPr>
                <w:b/>
                <w:bCs/>
                <w:sz w:val="24"/>
                <w:szCs w:val="24"/>
              </w:rPr>
            </w:pPr>
            <w:r w:rsidRPr="00583130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6320" w:type="dxa"/>
            <w:vAlign w:val="center"/>
          </w:tcPr>
          <w:p w14:paraId="65D6B3CD" w14:textId="32F212E4" w:rsidR="00787A55" w:rsidRPr="00583130" w:rsidRDefault="00787A55" w:rsidP="00A26C4E">
            <w:pPr>
              <w:jc w:val="center"/>
              <w:rPr>
                <w:b/>
                <w:bCs/>
                <w:sz w:val="24"/>
                <w:szCs w:val="24"/>
              </w:rPr>
            </w:pPr>
            <w:r w:rsidRPr="00583130">
              <w:rPr>
                <w:b/>
                <w:bCs/>
                <w:sz w:val="24"/>
                <w:szCs w:val="24"/>
              </w:rPr>
              <w:t>CHIỀU</w:t>
            </w:r>
          </w:p>
        </w:tc>
      </w:tr>
      <w:tr w:rsidR="0042000A" w:rsidRPr="00583130" w14:paraId="71163556" w14:textId="77777777" w:rsidTr="0041038D">
        <w:trPr>
          <w:trHeight w:val="838"/>
        </w:trPr>
        <w:tc>
          <w:tcPr>
            <w:tcW w:w="1401" w:type="dxa"/>
            <w:vAlign w:val="center"/>
          </w:tcPr>
          <w:p w14:paraId="19E276AB" w14:textId="31C8CAE6" w:rsidR="0042000A" w:rsidRPr="0041038D" w:rsidRDefault="0042000A" w:rsidP="0042000A">
            <w:pPr>
              <w:jc w:val="left"/>
              <w:rPr>
                <w:szCs w:val="26"/>
              </w:rPr>
            </w:pPr>
            <w:r w:rsidRPr="0041038D">
              <w:rPr>
                <w:szCs w:val="26"/>
              </w:rPr>
              <w:t>Thứ Hai</w:t>
            </w:r>
          </w:p>
          <w:p w14:paraId="79DEBADD" w14:textId="1C24FB85" w:rsidR="0042000A" w:rsidRPr="0041038D" w:rsidRDefault="0042000A" w:rsidP="0042000A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12</w:t>
            </w:r>
            <w:r w:rsidRPr="0041038D">
              <w:rPr>
                <w:szCs w:val="26"/>
              </w:rPr>
              <w:t>/</w:t>
            </w:r>
            <w:r>
              <w:rPr>
                <w:szCs w:val="26"/>
              </w:rPr>
              <w:t>01</w:t>
            </w:r>
            <w:r w:rsidRPr="0041038D">
              <w:rPr>
                <w:szCs w:val="26"/>
              </w:rPr>
              <w:t>/202</w:t>
            </w:r>
            <w:r>
              <w:rPr>
                <w:szCs w:val="26"/>
              </w:rPr>
              <w:t>6</w:t>
            </w:r>
          </w:p>
        </w:tc>
        <w:tc>
          <w:tcPr>
            <w:tcW w:w="7105" w:type="dxa"/>
            <w:vAlign w:val="center"/>
          </w:tcPr>
          <w:p w14:paraId="1D82FA50" w14:textId="77777777" w:rsidR="0042000A" w:rsidRDefault="0042000A" w:rsidP="0042000A">
            <w:pPr>
              <w:jc w:val="left"/>
            </w:pPr>
            <w:r>
              <w:t>8 giờ: Giao BGH – lãnh đạo các phòng (PH.01)</w:t>
            </w:r>
          </w:p>
          <w:p w14:paraId="70B3B248" w14:textId="44C99425" w:rsidR="0042000A" w:rsidRPr="0041038D" w:rsidRDefault="0042000A" w:rsidP="0042000A">
            <w:pPr>
              <w:jc w:val="left"/>
              <w:rPr>
                <w:szCs w:val="26"/>
              </w:rPr>
            </w:pPr>
            <w:r>
              <w:t>10 giờ: BGH làm việc với Phòng HCTH (PH.01)</w:t>
            </w:r>
          </w:p>
        </w:tc>
        <w:tc>
          <w:tcPr>
            <w:tcW w:w="6320" w:type="dxa"/>
            <w:vAlign w:val="center"/>
          </w:tcPr>
          <w:p w14:paraId="38CB7A0E" w14:textId="6F052187" w:rsidR="0042000A" w:rsidRPr="0041038D" w:rsidRDefault="0042000A" w:rsidP="0042000A">
            <w:pPr>
              <w:jc w:val="left"/>
              <w:rPr>
                <w:szCs w:val="26"/>
              </w:rPr>
            </w:pPr>
            <w:r>
              <w:t>15 giờ 30: Phó Hiệu trưởng chủ trì họp BCH Công đoàn (PH.01)</w:t>
            </w:r>
          </w:p>
        </w:tc>
      </w:tr>
      <w:tr w:rsidR="0042000A" w:rsidRPr="00583130" w14:paraId="2F3EA617" w14:textId="77777777" w:rsidTr="00583130">
        <w:trPr>
          <w:trHeight w:val="1127"/>
        </w:trPr>
        <w:tc>
          <w:tcPr>
            <w:tcW w:w="1401" w:type="dxa"/>
            <w:vAlign w:val="center"/>
          </w:tcPr>
          <w:p w14:paraId="231EF847" w14:textId="0A26A65C" w:rsidR="0042000A" w:rsidRPr="0041038D" w:rsidRDefault="0042000A" w:rsidP="0042000A">
            <w:pPr>
              <w:jc w:val="left"/>
              <w:rPr>
                <w:szCs w:val="26"/>
              </w:rPr>
            </w:pPr>
            <w:r w:rsidRPr="0041038D">
              <w:rPr>
                <w:szCs w:val="26"/>
              </w:rPr>
              <w:t>Thứ Ba</w:t>
            </w:r>
          </w:p>
          <w:p w14:paraId="7C0924AA" w14:textId="1779FB03" w:rsidR="0042000A" w:rsidRPr="0041038D" w:rsidRDefault="0042000A" w:rsidP="0042000A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13</w:t>
            </w:r>
            <w:r w:rsidRPr="0041038D">
              <w:rPr>
                <w:szCs w:val="26"/>
              </w:rPr>
              <w:t>/</w:t>
            </w:r>
            <w:r>
              <w:rPr>
                <w:szCs w:val="26"/>
              </w:rPr>
              <w:t>01</w:t>
            </w:r>
            <w:r w:rsidRPr="0041038D">
              <w:rPr>
                <w:szCs w:val="26"/>
              </w:rPr>
              <w:t>/202</w:t>
            </w:r>
            <w:r>
              <w:rPr>
                <w:szCs w:val="26"/>
              </w:rPr>
              <w:t>6</w:t>
            </w:r>
          </w:p>
        </w:tc>
        <w:tc>
          <w:tcPr>
            <w:tcW w:w="7105" w:type="dxa"/>
            <w:vAlign w:val="center"/>
          </w:tcPr>
          <w:p w14:paraId="05D09ADA" w14:textId="78431B26" w:rsidR="0042000A" w:rsidRPr="0041038D" w:rsidRDefault="0042000A" w:rsidP="0042000A">
            <w:pPr>
              <w:rPr>
                <w:szCs w:val="26"/>
              </w:rPr>
            </w:pPr>
            <w:r>
              <w:t>10 giờ: Họp Hội đồng thi đua khen thưởng (PH.01)</w:t>
            </w:r>
          </w:p>
        </w:tc>
        <w:tc>
          <w:tcPr>
            <w:tcW w:w="6320" w:type="dxa"/>
            <w:vAlign w:val="center"/>
          </w:tcPr>
          <w:p w14:paraId="2ED151DF" w14:textId="5195B60F" w:rsidR="0042000A" w:rsidRPr="0041038D" w:rsidRDefault="0042000A" w:rsidP="0042000A">
            <w:pPr>
              <w:spacing w:after="120"/>
              <w:rPr>
                <w:szCs w:val="26"/>
              </w:rPr>
            </w:pPr>
            <w:r>
              <w:t>14 giờ: Phó Hiệu trưởng dự làm việc tại Sở Nội vụ</w:t>
            </w:r>
          </w:p>
        </w:tc>
      </w:tr>
      <w:tr w:rsidR="0042000A" w:rsidRPr="00583130" w14:paraId="73AE22BD" w14:textId="77777777" w:rsidTr="00583130">
        <w:trPr>
          <w:trHeight w:val="1331"/>
        </w:trPr>
        <w:tc>
          <w:tcPr>
            <w:tcW w:w="1401" w:type="dxa"/>
            <w:vAlign w:val="center"/>
          </w:tcPr>
          <w:p w14:paraId="5BC67030" w14:textId="3DCEE335" w:rsidR="0042000A" w:rsidRPr="0041038D" w:rsidRDefault="0042000A" w:rsidP="0042000A">
            <w:pPr>
              <w:jc w:val="left"/>
              <w:rPr>
                <w:szCs w:val="26"/>
              </w:rPr>
            </w:pPr>
            <w:r w:rsidRPr="0041038D">
              <w:rPr>
                <w:szCs w:val="26"/>
              </w:rPr>
              <w:t>Thứ Tư</w:t>
            </w:r>
          </w:p>
          <w:p w14:paraId="11767E2D" w14:textId="1790931A" w:rsidR="0042000A" w:rsidRPr="0041038D" w:rsidRDefault="0042000A" w:rsidP="0042000A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14</w:t>
            </w:r>
            <w:r w:rsidRPr="0041038D">
              <w:rPr>
                <w:szCs w:val="26"/>
              </w:rPr>
              <w:t>/</w:t>
            </w:r>
            <w:r>
              <w:rPr>
                <w:szCs w:val="26"/>
              </w:rPr>
              <w:t>01</w:t>
            </w:r>
            <w:r w:rsidRPr="0041038D">
              <w:rPr>
                <w:szCs w:val="26"/>
              </w:rPr>
              <w:t>/202</w:t>
            </w:r>
            <w:r>
              <w:rPr>
                <w:szCs w:val="26"/>
              </w:rPr>
              <w:t>6</w:t>
            </w:r>
          </w:p>
        </w:tc>
        <w:tc>
          <w:tcPr>
            <w:tcW w:w="7105" w:type="dxa"/>
            <w:vAlign w:val="center"/>
          </w:tcPr>
          <w:p w14:paraId="09D33235" w14:textId="53CFF88C" w:rsidR="0042000A" w:rsidRPr="0041038D" w:rsidRDefault="0042000A" w:rsidP="0042000A">
            <w:pPr>
              <w:rPr>
                <w:szCs w:val="26"/>
              </w:rPr>
            </w:pPr>
            <w:r>
              <w:t xml:space="preserve">BGH giải quyết công việc tại </w:t>
            </w:r>
            <w:r w:rsidR="004A53C5">
              <w:t>cơ quan</w:t>
            </w:r>
          </w:p>
        </w:tc>
        <w:tc>
          <w:tcPr>
            <w:tcW w:w="6320" w:type="dxa"/>
            <w:vAlign w:val="center"/>
          </w:tcPr>
          <w:p w14:paraId="0639D507" w14:textId="069ED6A6" w:rsidR="0042000A" w:rsidRPr="0041038D" w:rsidRDefault="0042000A" w:rsidP="0042000A">
            <w:pPr>
              <w:jc w:val="left"/>
              <w:rPr>
                <w:szCs w:val="26"/>
              </w:rPr>
            </w:pPr>
            <w:r>
              <w:t>14 giờ: BGH làm việc với Phòng HCTH (PH.01)</w:t>
            </w:r>
          </w:p>
        </w:tc>
      </w:tr>
      <w:tr w:rsidR="0042000A" w:rsidRPr="00583130" w14:paraId="42A2EA07" w14:textId="77777777" w:rsidTr="0041038D">
        <w:trPr>
          <w:trHeight w:val="773"/>
        </w:trPr>
        <w:tc>
          <w:tcPr>
            <w:tcW w:w="1401" w:type="dxa"/>
            <w:vAlign w:val="center"/>
          </w:tcPr>
          <w:p w14:paraId="4E53FA25" w14:textId="2BAA4EAA" w:rsidR="0042000A" w:rsidRPr="0041038D" w:rsidRDefault="0042000A" w:rsidP="0042000A">
            <w:pPr>
              <w:jc w:val="left"/>
              <w:rPr>
                <w:szCs w:val="26"/>
              </w:rPr>
            </w:pPr>
            <w:r w:rsidRPr="0041038D">
              <w:rPr>
                <w:szCs w:val="26"/>
              </w:rPr>
              <w:t>Thứ Năm</w:t>
            </w:r>
          </w:p>
          <w:p w14:paraId="7A77AB83" w14:textId="05DA76D8" w:rsidR="0042000A" w:rsidRPr="0041038D" w:rsidRDefault="0042000A" w:rsidP="0042000A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15</w:t>
            </w:r>
            <w:r w:rsidRPr="0041038D">
              <w:rPr>
                <w:szCs w:val="26"/>
              </w:rPr>
              <w:t>/</w:t>
            </w:r>
            <w:r>
              <w:rPr>
                <w:szCs w:val="26"/>
              </w:rPr>
              <w:t>01</w:t>
            </w:r>
            <w:r w:rsidRPr="0041038D">
              <w:rPr>
                <w:szCs w:val="26"/>
              </w:rPr>
              <w:t>/202</w:t>
            </w:r>
            <w:r>
              <w:rPr>
                <w:szCs w:val="26"/>
              </w:rPr>
              <w:t>6</w:t>
            </w:r>
          </w:p>
        </w:tc>
        <w:tc>
          <w:tcPr>
            <w:tcW w:w="7105" w:type="dxa"/>
            <w:vAlign w:val="center"/>
          </w:tcPr>
          <w:p w14:paraId="5BFBAE5C" w14:textId="0D6CC0CD" w:rsidR="0042000A" w:rsidRPr="0041038D" w:rsidRDefault="0042000A" w:rsidP="0042000A">
            <w:pPr>
              <w:jc w:val="left"/>
              <w:rPr>
                <w:color w:val="EE0000"/>
                <w:szCs w:val="26"/>
              </w:rPr>
            </w:pPr>
            <w:r>
              <w:t>8 giờ: Họp Hộ</w:t>
            </w:r>
            <w:r w:rsidR="004A53C5">
              <w:t>i</w:t>
            </w:r>
            <w:r>
              <w:t xml:space="preserve"> đồng Đào tạo thông qua giáo trình (PH.01)</w:t>
            </w:r>
          </w:p>
        </w:tc>
        <w:tc>
          <w:tcPr>
            <w:tcW w:w="6320" w:type="dxa"/>
            <w:vAlign w:val="center"/>
          </w:tcPr>
          <w:p w14:paraId="615CDD4E" w14:textId="35AD200D" w:rsidR="0042000A" w:rsidRPr="0041038D" w:rsidRDefault="0042000A" w:rsidP="0042000A">
            <w:pPr>
              <w:jc w:val="left"/>
              <w:rPr>
                <w:szCs w:val="26"/>
              </w:rPr>
            </w:pPr>
            <w:r>
              <w:t>15 giờ: BGH chủ trì Hội nghị viên chức</w:t>
            </w:r>
            <w:r w:rsidR="004A53C5">
              <w:t>, người lao động</w:t>
            </w:r>
            <w:r>
              <w:t xml:space="preserve"> năm 2025 phiên trù bị (PH.02)</w:t>
            </w:r>
          </w:p>
        </w:tc>
      </w:tr>
      <w:tr w:rsidR="0042000A" w:rsidRPr="00583130" w14:paraId="240028B9" w14:textId="77777777" w:rsidTr="0041038D">
        <w:trPr>
          <w:trHeight w:val="1008"/>
        </w:trPr>
        <w:tc>
          <w:tcPr>
            <w:tcW w:w="1401" w:type="dxa"/>
            <w:vAlign w:val="center"/>
          </w:tcPr>
          <w:p w14:paraId="753A4E1A" w14:textId="5E58E822" w:rsidR="0042000A" w:rsidRPr="0041038D" w:rsidRDefault="0042000A" w:rsidP="0042000A">
            <w:pPr>
              <w:jc w:val="left"/>
              <w:rPr>
                <w:szCs w:val="26"/>
              </w:rPr>
            </w:pPr>
            <w:r w:rsidRPr="0041038D">
              <w:rPr>
                <w:szCs w:val="26"/>
              </w:rPr>
              <w:t>Thứ Sáu</w:t>
            </w:r>
          </w:p>
          <w:p w14:paraId="7EF8EF92" w14:textId="3A48F415" w:rsidR="0042000A" w:rsidRPr="0041038D" w:rsidRDefault="0042000A" w:rsidP="0042000A">
            <w:pPr>
              <w:jc w:val="left"/>
              <w:rPr>
                <w:szCs w:val="26"/>
              </w:rPr>
            </w:pPr>
            <w:r>
              <w:rPr>
                <w:szCs w:val="26"/>
              </w:rPr>
              <w:t>16</w:t>
            </w:r>
            <w:r w:rsidRPr="0041038D">
              <w:rPr>
                <w:szCs w:val="26"/>
              </w:rPr>
              <w:t>/</w:t>
            </w:r>
            <w:r>
              <w:rPr>
                <w:szCs w:val="26"/>
              </w:rPr>
              <w:t>01</w:t>
            </w:r>
            <w:r w:rsidRPr="0041038D">
              <w:rPr>
                <w:szCs w:val="26"/>
              </w:rPr>
              <w:t>/202</w:t>
            </w:r>
            <w:r>
              <w:rPr>
                <w:szCs w:val="26"/>
              </w:rPr>
              <w:t>6</w:t>
            </w:r>
          </w:p>
        </w:tc>
        <w:tc>
          <w:tcPr>
            <w:tcW w:w="7105" w:type="dxa"/>
            <w:vAlign w:val="center"/>
          </w:tcPr>
          <w:p w14:paraId="2F0BBCDC" w14:textId="292DDE77" w:rsidR="0042000A" w:rsidRPr="0041038D" w:rsidRDefault="0042000A" w:rsidP="0042000A">
            <w:pPr>
              <w:rPr>
                <w:szCs w:val="26"/>
              </w:rPr>
            </w:pPr>
            <w:r>
              <w:t>8 giờ: BGH chủ trì Hội nghị viên chức</w:t>
            </w:r>
            <w:r w:rsidR="004A53C5">
              <w:t>, người lao động</w:t>
            </w:r>
            <w:r>
              <w:t xml:space="preserve"> năm</w:t>
            </w:r>
            <w:r w:rsidR="004A53C5">
              <w:t xml:space="preserve"> 2025</w:t>
            </w:r>
            <w:r>
              <w:t xml:space="preserve"> (PH.02)</w:t>
            </w:r>
          </w:p>
        </w:tc>
        <w:tc>
          <w:tcPr>
            <w:tcW w:w="6320" w:type="dxa"/>
            <w:vAlign w:val="center"/>
          </w:tcPr>
          <w:p w14:paraId="70591178" w14:textId="00D5E720" w:rsidR="0042000A" w:rsidRPr="0041038D" w:rsidRDefault="0042000A" w:rsidP="0042000A">
            <w:pPr>
              <w:jc w:val="left"/>
              <w:rPr>
                <w:szCs w:val="26"/>
              </w:rPr>
            </w:pPr>
            <w:r>
              <w:t>BGH tiếp công dân theo lịch và giải quyết công việc tại trường</w:t>
            </w:r>
          </w:p>
        </w:tc>
      </w:tr>
    </w:tbl>
    <w:p w14:paraId="4AE67F5E" w14:textId="44740479" w:rsidR="00787A55" w:rsidRDefault="00787A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583130" w14:paraId="21A82F23" w14:textId="77777777" w:rsidTr="00583130">
        <w:tc>
          <w:tcPr>
            <w:tcW w:w="7281" w:type="dxa"/>
          </w:tcPr>
          <w:p w14:paraId="795ED919" w14:textId="77777777" w:rsidR="00583130" w:rsidRDefault="00583130"/>
        </w:tc>
        <w:tc>
          <w:tcPr>
            <w:tcW w:w="7281" w:type="dxa"/>
          </w:tcPr>
          <w:p w14:paraId="46BB7C9B" w14:textId="77777777" w:rsidR="00583130" w:rsidRDefault="00583130" w:rsidP="00D76ADB">
            <w:pPr>
              <w:jc w:val="center"/>
            </w:pPr>
          </w:p>
        </w:tc>
      </w:tr>
    </w:tbl>
    <w:p w14:paraId="31DC811B" w14:textId="77777777" w:rsidR="00583130" w:rsidRDefault="00583130"/>
    <w:sectPr w:rsidR="00583130" w:rsidSect="00B55C44">
      <w:pgSz w:w="16840" w:h="11907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C565B"/>
    <w:multiLevelType w:val="hybridMultilevel"/>
    <w:tmpl w:val="8FEA7462"/>
    <w:lvl w:ilvl="0" w:tplc="94F4D290">
      <w:start w:val="10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55"/>
    <w:rsid w:val="000049EA"/>
    <w:rsid w:val="000345AB"/>
    <w:rsid w:val="00043AEA"/>
    <w:rsid w:val="00056375"/>
    <w:rsid w:val="0006357E"/>
    <w:rsid w:val="00085DFC"/>
    <w:rsid w:val="000A07C9"/>
    <w:rsid w:val="00111BC8"/>
    <w:rsid w:val="001269F1"/>
    <w:rsid w:val="00144F45"/>
    <w:rsid w:val="001518A8"/>
    <w:rsid w:val="001635B0"/>
    <w:rsid w:val="00216FA3"/>
    <w:rsid w:val="00221616"/>
    <w:rsid w:val="00234391"/>
    <w:rsid w:val="003015E3"/>
    <w:rsid w:val="003261DB"/>
    <w:rsid w:val="00337872"/>
    <w:rsid w:val="0035158B"/>
    <w:rsid w:val="003A5D99"/>
    <w:rsid w:val="003B67B4"/>
    <w:rsid w:val="003C3310"/>
    <w:rsid w:val="0041038D"/>
    <w:rsid w:val="0042000A"/>
    <w:rsid w:val="00444241"/>
    <w:rsid w:val="004A1EA2"/>
    <w:rsid w:val="004A53C5"/>
    <w:rsid w:val="004D2354"/>
    <w:rsid w:val="004F22FC"/>
    <w:rsid w:val="00526695"/>
    <w:rsid w:val="00533EE3"/>
    <w:rsid w:val="00536246"/>
    <w:rsid w:val="00583130"/>
    <w:rsid w:val="005900C2"/>
    <w:rsid w:val="00641A39"/>
    <w:rsid w:val="006646AF"/>
    <w:rsid w:val="006A2F14"/>
    <w:rsid w:val="006D47B6"/>
    <w:rsid w:val="006F0660"/>
    <w:rsid w:val="00744FF1"/>
    <w:rsid w:val="00776B05"/>
    <w:rsid w:val="00787A55"/>
    <w:rsid w:val="007A514F"/>
    <w:rsid w:val="007C2819"/>
    <w:rsid w:val="007F4327"/>
    <w:rsid w:val="008F71E9"/>
    <w:rsid w:val="00955C44"/>
    <w:rsid w:val="00977190"/>
    <w:rsid w:val="00983525"/>
    <w:rsid w:val="00983638"/>
    <w:rsid w:val="009B3A16"/>
    <w:rsid w:val="009F0BC9"/>
    <w:rsid w:val="00A26C4E"/>
    <w:rsid w:val="00A324EF"/>
    <w:rsid w:val="00A86B28"/>
    <w:rsid w:val="00A947CD"/>
    <w:rsid w:val="00AB0F3C"/>
    <w:rsid w:val="00AC7A9E"/>
    <w:rsid w:val="00B03450"/>
    <w:rsid w:val="00B55C44"/>
    <w:rsid w:val="00B97DBA"/>
    <w:rsid w:val="00BA423C"/>
    <w:rsid w:val="00BF1C41"/>
    <w:rsid w:val="00C03CDD"/>
    <w:rsid w:val="00C3325F"/>
    <w:rsid w:val="00C86C8F"/>
    <w:rsid w:val="00CB3C7C"/>
    <w:rsid w:val="00CB7499"/>
    <w:rsid w:val="00CC333B"/>
    <w:rsid w:val="00CD478E"/>
    <w:rsid w:val="00D76ADB"/>
    <w:rsid w:val="00E05B0D"/>
    <w:rsid w:val="00E2542B"/>
    <w:rsid w:val="00EB74FD"/>
    <w:rsid w:val="00F21391"/>
    <w:rsid w:val="00F24BCC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D2B9"/>
  <w15:chartTrackingRefBased/>
  <w15:docId w15:val="{54FB78D8-AE24-4EDE-9161-7CCEC1B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2026-01-12T11:50:00Z</dcterms:created>
  <dcterms:modified xsi:type="dcterms:W3CDTF">2026-01-12T11:55:00Z</dcterms:modified>
</cp:coreProperties>
</file>