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41290B31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976EC9">
        <w:rPr>
          <w:b/>
          <w:bCs/>
        </w:rPr>
        <w:t>12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8333BF">
        <w:rPr>
          <w:b/>
          <w:bCs/>
        </w:rPr>
        <w:t>8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976EC9">
        <w:rPr>
          <w:b/>
          <w:bCs/>
        </w:rPr>
        <w:t>17</w:t>
      </w:r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DB1275">
        <w:rPr>
          <w:b/>
          <w:bCs/>
        </w:rPr>
        <w:t>8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088"/>
        <w:gridCol w:w="7796"/>
      </w:tblGrid>
      <w:tr w:rsidR="00225ABB" w:rsidRPr="00225ABB" w14:paraId="42BF1FBD" w14:textId="77777777" w:rsidTr="001E0130">
        <w:trPr>
          <w:trHeight w:val="1050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088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796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125C67">
        <w:trPr>
          <w:trHeight w:val="721"/>
        </w:trPr>
        <w:tc>
          <w:tcPr>
            <w:tcW w:w="1418" w:type="dxa"/>
            <w:vAlign w:val="center"/>
          </w:tcPr>
          <w:p w14:paraId="393165D6" w14:textId="7805F851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088" w:type="dxa"/>
            <w:vAlign w:val="center"/>
          </w:tcPr>
          <w:p w14:paraId="1A67C8C8" w14:textId="77777777" w:rsidR="00AA218E" w:rsidRDefault="00DB1275" w:rsidP="00AA218E">
            <w:pPr>
              <w:spacing w:line="360" w:lineRule="auto"/>
            </w:pPr>
            <w:r>
              <w:t>8 giờ: Giao ban BGH – Các phòng</w:t>
            </w:r>
          </w:p>
          <w:p w14:paraId="7875DCB3" w14:textId="77777777" w:rsidR="00976EC9" w:rsidRDefault="00976EC9" w:rsidP="00AA218E">
            <w:pPr>
              <w:spacing w:line="360" w:lineRule="auto"/>
            </w:pPr>
            <w:r>
              <w:t>9 giờ: Hiệu trưởng chủ trì họp Hội đồng đào tạo</w:t>
            </w:r>
          </w:p>
          <w:p w14:paraId="371C83DB" w14:textId="65FD3900" w:rsidR="00976EC9" w:rsidRPr="00AA218E" w:rsidRDefault="00976EC9" w:rsidP="00AA218E">
            <w:pPr>
              <w:spacing w:line="360" w:lineRule="auto"/>
            </w:pPr>
            <w:r>
              <w:t>10 giờ: Hiệu trưởng chủ trì họp Tiểu ban phục vụ Hội giảng</w:t>
            </w:r>
          </w:p>
        </w:tc>
        <w:tc>
          <w:tcPr>
            <w:tcW w:w="7796" w:type="dxa"/>
            <w:vAlign w:val="center"/>
          </w:tcPr>
          <w:p w14:paraId="5BFB3C7A" w14:textId="28A6C2CF" w:rsidR="00AA218E" w:rsidRPr="00030363" w:rsidRDefault="00976EC9" w:rsidP="00976EC9">
            <w:pPr>
              <w:spacing w:line="360" w:lineRule="auto"/>
            </w:pPr>
            <w:r>
              <w:t>13</w:t>
            </w:r>
            <w:r w:rsidR="00030363">
              <w:t xml:space="preserve"> giờ 30: </w:t>
            </w:r>
            <w:r>
              <w:t>Hiệu trưởng chủ trì họp công tác cán bộ</w:t>
            </w:r>
          </w:p>
        </w:tc>
      </w:tr>
      <w:tr w:rsidR="00AA218E" w14:paraId="3980AFD4" w14:textId="77777777" w:rsidTr="00125C67">
        <w:trPr>
          <w:trHeight w:val="832"/>
        </w:trPr>
        <w:tc>
          <w:tcPr>
            <w:tcW w:w="1418" w:type="dxa"/>
            <w:vAlign w:val="center"/>
          </w:tcPr>
          <w:p w14:paraId="0E804F9A" w14:textId="2F0B89D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088" w:type="dxa"/>
            <w:vAlign w:val="center"/>
          </w:tcPr>
          <w:p w14:paraId="6B7A7792" w14:textId="2D8E6E34" w:rsidR="00AA218E" w:rsidRPr="00030363" w:rsidRDefault="00030363" w:rsidP="00976EC9">
            <w:pPr>
              <w:spacing w:line="360" w:lineRule="auto"/>
            </w:pPr>
            <w:r>
              <w:t xml:space="preserve">8 giờ: </w:t>
            </w:r>
            <w:r w:rsidR="00976EC9">
              <w:t>Hiệu trưởng dự họp Báo cáo viên tháng 8/2024</w:t>
            </w:r>
          </w:p>
        </w:tc>
        <w:tc>
          <w:tcPr>
            <w:tcW w:w="7796" w:type="dxa"/>
            <w:vAlign w:val="center"/>
          </w:tcPr>
          <w:p w14:paraId="3136F4A4" w14:textId="77777777" w:rsidR="00976EC9" w:rsidRDefault="00976EC9" w:rsidP="00AA218E">
            <w:pPr>
              <w:spacing w:line="360" w:lineRule="auto"/>
            </w:pPr>
            <w:r>
              <w:t>14 giờ: Hiệu trưởng dự thông qua dự thảo kết luận Kiểm toán</w:t>
            </w:r>
          </w:p>
          <w:p w14:paraId="76293348" w14:textId="1FE86352" w:rsidR="00AA218E" w:rsidRPr="001E0130" w:rsidRDefault="00976EC9" w:rsidP="00AA218E">
            <w:pPr>
              <w:spacing w:line="360" w:lineRule="auto"/>
            </w:pPr>
            <w:r>
              <w:t xml:space="preserve"> (tại trụ sở Kiểm toán khu vực XIII)</w:t>
            </w:r>
          </w:p>
        </w:tc>
      </w:tr>
      <w:tr w:rsidR="00AA218E" w14:paraId="134836ED" w14:textId="77777777" w:rsidTr="00125C67">
        <w:trPr>
          <w:trHeight w:val="843"/>
        </w:trPr>
        <w:tc>
          <w:tcPr>
            <w:tcW w:w="1418" w:type="dxa"/>
            <w:vAlign w:val="center"/>
          </w:tcPr>
          <w:p w14:paraId="18E61802" w14:textId="5C11248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088" w:type="dxa"/>
            <w:vAlign w:val="center"/>
          </w:tcPr>
          <w:p w14:paraId="4E33BCD9" w14:textId="25938842" w:rsidR="00AA218E" w:rsidRPr="00DB1275" w:rsidRDefault="00030363" w:rsidP="00976EC9">
            <w:pPr>
              <w:spacing w:line="360" w:lineRule="auto"/>
            </w:pPr>
            <w:r>
              <w:t xml:space="preserve">8 giờ: </w:t>
            </w:r>
            <w:r w:rsidR="00976EC9">
              <w:t>Khai mạc Hội giảng GDNN tỉnh Đồng Nai năm 2024</w:t>
            </w:r>
          </w:p>
        </w:tc>
        <w:tc>
          <w:tcPr>
            <w:tcW w:w="7796" w:type="dxa"/>
            <w:vAlign w:val="center"/>
          </w:tcPr>
          <w:p w14:paraId="31E0AC8C" w14:textId="57820B85" w:rsidR="00AA218E" w:rsidRPr="00A5624E" w:rsidRDefault="00976EC9" w:rsidP="00AA218E">
            <w:pPr>
              <w:spacing w:line="360" w:lineRule="auto"/>
              <w:rPr>
                <w:lang w:val="vi-VN"/>
              </w:rPr>
            </w:pPr>
            <w:r>
              <w:t xml:space="preserve">13 giờ: </w:t>
            </w:r>
            <w:r>
              <w:t>Hội giảng GDNN tỉnh Đồng Nai năm 2024</w:t>
            </w:r>
          </w:p>
        </w:tc>
      </w:tr>
      <w:tr w:rsidR="00AA218E" w14:paraId="4694CEE6" w14:textId="77777777" w:rsidTr="00125C67">
        <w:trPr>
          <w:trHeight w:val="800"/>
        </w:trPr>
        <w:tc>
          <w:tcPr>
            <w:tcW w:w="1418" w:type="dxa"/>
            <w:vAlign w:val="center"/>
          </w:tcPr>
          <w:p w14:paraId="546FE130" w14:textId="6738170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088" w:type="dxa"/>
            <w:vAlign w:val="center"/>
          </w:tcPr>
          <w:p w14:paraId="631EC607" w14:textId="77A7A43C" w:rsidR="00AA218E" w:rsidRPr="00DB1275" w:rsidRDefault="00976EC9" w:rsidP="008333BF">
            <w:pPr>
              <w:spacing w:line="360" w:lineRule="auto"/>
            </w:pPr>
            <w:r>
              <w:t>7</w:t>
            </w:r>
            <w:r w:rsidR="00DB1275">
              <w:t xml:space="preserve"> giờ</w:t>
            </w:r>
            <w:r>
              <w:t xml:space="preserve"> 30</w:t>
            </w:r>
            <w:r w:rsidR="00DB1275">
              <w:t xml:space="preserve">: </w:t>
            </w:r>
            <w:r>
              <w:t>Hội giảng GDNN tỉnh Đồng Nai năm 2024</w:t>
            </w:r>
          </w:p>
        </w:tc>
        <w:tc>
          <w:tcPr>
            <w:tcW w:w="7796" w:type="dxa"/>
            <w:vAlign w:val="center"/>
          </w:tcPr>
          <w:p w14:paraId="2E9FE159" w14:textId="0C37B066" w:rsidR="00AA218E" w:rsidRPr="00DB1275" w:rsidRDefault="00976EC9" w:rsidP="00AA218E">
            <w:pPr>
              <w:spacing w:line="360" w:lineRule="auto"/>
            </w:pPr>
            <w:r>
              <w:t>13 giờ: Hội giảng GDNN tỉnh Đồng Nai năm 2024</w:t>
            </w:r>
          </w:p>
        </w:tc>
      </w:tr>
      <w:tr w:rsidR="00AA218E" w14:paraId="1102C28C" w14:textId="77777777" w:rsidTr="00125C67">
        <w:trPr>
          <w:trHeight w:val="1294"/>
        </w:trPr>
        <w:tc>
          <w:tcPr>
            <w:tcW w:w="1418" w:type="dxa"/>
            <w:vAlign w:val="center"/>
          </w:tcPr>
          <w:p w14:paraId="55D236E7" w14:textId="20DA986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088" w:type="dxa"/>
            <w:vAlign w:val="center"/>
          </w:tcPr>
          <w:p w14:paraId="7C912497" w14:textId="28350341" w:rsidR="001E0130" w:rsidRPr="000E7C19" w:rsidRDefault="00976EC9" w:rsidP="00AA218E">
            <w:pPr>
              <w:spacing w:line="360" w:lineRule="auto"/>
              <w:jc w:val="left"/>
            </w:pPr>
            <w:r>
              <w:t>7 giờ 30: Hội giảng GDNN tỉnh Đồng Nai năm 2024</w:t>
            </w:r>
          </w:p>
        </w:tc>
        <w:tc>
          <w:tcPr>
            <w:tcW w:w="7796" w:type="dxa"/>
            <w:vAlign w:val="center"/>
          </w:tcPr>
          <w:p w14:paraId="6735AB8A" w14:textId="6C279DE2" w:rsidR="00AA218E" w:rsidRPr="000E7C19" w:rsidRDefault="00976EC9" w:rsidP="001E0130">
            <w:pPr>
              <w:spacing w:line="360" w:lineRule="auto"/>
              <w:jc w:val="left"/>
            </w:pPr>
            <w:r>
              <w:t>15</w:t>
            </w:r>
            <w:r>
              <w:t xml:space="preserve"> giờ: </w:t>
            </w:r>
            <w:r>
              <w:t xml:space="preserve">Bế mạc </w:t>
            </w:r>
            <w:r>
              <w:t>Hội giảng GDNN tỉnh Đồng Nai năm 2024</w:t>
            </w:r>
          </w:p>
        </w:tc>
      </w:tr>
      <w:tr w:rsidR="001E0130" w14:paraId="3D0EB4C5" w14:textId="77777777" w:rsidTr="00125C67">
        <w:trPr>
          <w:trHeight w:val="931"/>
        </w:trPr>
        <w:tc>
          <w:tcPr>
            <w:tcW w:w="1418" w:type="dxa"/>
            <w:vAlign w:val="center"/>
          </w:tcPr>
          <w:p w14:paraId="74AF071E" w14:textId="3F9E0F03" w:rsidR="001E0130" w:rsidRPr="003467F6" w:rsidRDefault="001E0130" w:rsidP="00AA21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</w:t>
            </w:r>
          </w:p>
        </w:tc>
        <w:tc>
          <w:tcPr>
            <w:tcW w:w="7088" w:type="dxa"/>
            <w:vAlign w:val="center"/>
          </w:tcPr>
          <w:p w14:paraId="79B112A4" w14:textId="43FD58E0" w:rsidR="001E0130" w:rsidRDefault="00976EC9" w:rsidP="00F00413">
            <w:pPr>
              <w:spacing w:line="360" w:lineRule="auto"/>
              <w:jc w:val="left"/>
            </w:pPr>
            <w:r>
              <w:t xml:space="preserve">Phó </w:t>
            </w:r>
            <w:r w:rsidR="001E0130">
              <w:t xml:space="preserve">Hiệu trưởng tham dự lớp Bồi dưỡng cập nhật kiến thức cho Cán bộ chủ chốt </w:t>
            </w:r>
            <w:r w:rsidR="00F00413">
              <w:t>cấp tỉnh, huyện và tương đương</w:t>
            </w:r>
            <w:r w:rsidR="001E0130">
              <w:t xml:space="preserve"> (Cả ngày)</w:t>
            </w:r>
          </w:p>
        </w:tc>
        <w:tc>
          <w:tcPr>
            <w:tcW w:w="7796" w:type="dxa"/>
            <w:vAlign w:val="center"/>
          </w:tcPr>
          <w:p w14:paraId="19250A74" w14:textId="06EB0362" w:rsidR="001E0130" w:rsidRDefault="00F00413" w:rsidP="001E0130">
            <w:pPr>
              <w:spacing w:line="360" w:lineRule="auto"/>
              <w:jc w:val="left"/>
            </w:pPr>
            <w:r>
              <w:t>Phó Hiệu trưởng tham dự lớp Bồi dưỡng cập nhật kiến thức cho Cán bộ chủ chốt cấp tỉnh, huyện và tương đương (Cả ngày)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7E663A">
        <w:tc>
          <w:tcPr>
            <w:tcW w:w="7281" w:type="dxa"/>
          </w:tcPr>
          <w:p w14:paraId="1FDBB95A" w14:textId="77777777" w:rsidR="00A43E63" w:rsidRDefault="00A43E63" w:rsidP="00A409DB"/>
        </w:tc>
      </w:tr>
    </w:tbl>
    <w:p w14:paraId="6ABF9D84" w14:textId="2814FB62" w:rsidR="00125C67" w:rsidRPr="00764FC4" w:rsidRDefault="00B874FF" w:rsidP="00323663">
      <w:pPr>
        <w:jc w:val="center"/>
        <w:rPr>
          <w:b/>
          <w:szCs w:val="26"/>
        </w:rPr>
      </w:pPr>
      <w:r>
        <w:rPr>
          <w:i/>
          <w:szCs w:val="26"/>
        </w:rPr>
        <w:t xml:space="preserve">                                                                                                   </w:t>
      </w:r>
      <w:bookmarkStart w:id="0" w:name="_GoBack"/>
      <w:bookmarkEnd w:id="0"/>
    </w:p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80B91"/>
    <w:rsid w:val="000A59A0"/>
    <w:rsid w:val="000B0CA0"/>
    <w:rsid w:val="000B6A70"/>
    <w:rsid w:val="000C07D4"/>
    <w:rsid w:val="000C285D"/>
    <w:rsid w:val="000E7C19"/>
    <w:rsid w:val="000F0F66"/>
    <w:rsid w:val="0012031E"/>
    <w:rsid w:val="00124CC8"/>
    <w:rsid w:val="00125C67"/>
    <w:rsid w:val="00133309"/>
    <w:rsid w:val="001344BF"/>
    <w:rsid w:val="00155509"/>
    <w:rsid w:val="00196D90"/>
    <w:rsid w:val="001E0130"/>
    <w:rsid w:val="001E7246"/>
    <w:rsid w:val="00206247"/>
    <w:rsid w:val="002105AB"/>
    <w:rsid w:val="00225ABB"/>
    <w:rsid w:val="00230961"/>
    <w:rsid w:val="00250641"/>
    <w:rsid w:val="00281186"/>
    <w:rsid w:val="00290908"/>
    <w:rsid w:val="002A3521"/>
    <w:rsid w:val="002A4E1A"/>
    <w:rsid w:val="002C0A77"/>
    <w:rsid w:val="002D6A61"/>
    <w:rsid w:val="002D6E9F"/>
    <w:rsid w:val="002E6BCF"/>
    <w:rsid w:val="0031604E"/>
    <w:rsid w:val="0031676F"/>
    <w:rsid w:val="00323663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C2400"/>
    <w:rsid w:val="00615B87"/>
    <w:rsid w:val="006236AE"/>
    <w:rsid w:val="00653A05"/>
    <w:rsid w:val="00660AA8"/>
    <w:rsid w:val="006813B9"/>
    <w:rsid w:val="0068383A"/>
    <w:rsid w:val="006944C7"/>
    <w:rsid w:val="006E4F2C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7E663A"/>
    <w:rsid w:val="00802FC8"/>
    <w:rsid w:val="008333BF"/>
    <w:rsid w:val="0083587F"/>
    <w:rsid w:val="00870A2D"/>
    <w:rsid w:val="008932BA"/>
    <w:rsid w:val="008B6CED"/>
    <w:rsid w:val="008E2619"/>
    <w:rsid w:val="008F2CAC"/>
    <w:rsid w:val="0090513F"/>
    <w:rsid w:val="00915740"/>
    <w:rsid w:val="00966F4C"/>
    <w:rsid w:val="00976505"/>
    <w:rsid w:val="00976746"/>
    <w:rsid w:val="00976EC9"/>
    <w:rsid w:val="00983525"/>
    <w:rsid w:val="00985AC1"/>
    <w:rsid w:val="00985AE6"/>
    <w:rsid w:val="009D7D9D"/>
    <w:rsid w:val="00A10E57"/>
    <w:rsid w:val="00A11E26"/>
    <w:rsid w:val="00A262DD"/>
    <w:rsid w:val="00A263BD"/>
    <w:rsid w:val="00A3674A"/>
    <w:rsid w:val="00A409DB"/>
    <w:rsid w:val="00A43E63"/>
    <w:rsid w:val="00A5624E"/>
    <w:rsid w:val="00A67ACE"/>
    <w:rsid w:val="00A7383A"/>
    <w:rsid w:val="00A97722"/>
    <w:rsid w:val="00AA218E"/>
    <w:rsid w:val="00AA46C3"/>
    <w:rsid w:val="00AC2A68"/>
    <w:rsid w:val="00AF34F7"/>
    <w:rsid w:val="00AF710F"/>
    <w:rsid w:val="00B22A36"/>
    <w:rsid w:val="00B5462C"/>
    <w:rsid w:val="00B5765A"/>
    <w:rsid w:val="00B874FF"/>
    <w:rsid w:val="00BD4CBB"/>
    <w:rsid w:val="00C30446"/>
    <w:rsid w:val="00C54B4C"/>
    <w:rsid w:val="00C71340"/>
    <w:rsid w:val="00C8656E"/>
    <w:rsid w:val="00CC2891"/>
    <w:rsid w:val="00CC5244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B1275"/>
    <w:rsid w:val="00DC4032"/>
    <w:rsid w:val="00DD034C"/>
    <w:rsid w:val="00E02C7D"/>
    <w:rsid w:val="00E22955"/>
    <w:rsid w:val="00E65A21"/>
    <w:rsid w:val="00E72A07"/>
    <w:rsid w:val="00EB1B95"/>
    <w:rsid w:val="00ED54CC"/>
    <w:rsid w:val="00EE3134"/>
    <w:rsid w:val="00EF0C3D"/>
    <w:rsid w:val="00EF79A0"/>
    <w:rsid w:val="00F00413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2024-08-12T10:37:00Z</cp:lastPrinted>
  <dcterms:created xsi:type="dcterms:W3CDTF">2024-08-12T10:32:00Z</dcterms:created>
  <dcterms:modified xsi:type="dcterms:W3CDTF">2024-08-12T10:37:00Z</dcterms:modified>
</cp:coreProperties>
</file>