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5909F8F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D4345">
        <w:rPr>
          <w:b/>
          <w:bCs/>
        </w:rPr>
        <w:t>28</w:t>
      </w:r>
      <w:r w:rsidR="000B0CA0">
        <w:rPr>
          <w:b/>
          <w:bCs/>
        </w:rPr>
        <w:t>/</w:t>
      </w:r>
      <w:r w:rsidR="00DB002C">
        <w:rPr>
          <w:b/>
          <w:bCs/>
        </w:rPr>
        <w:t>10</w:t>
      </w:r>
      <w:r w:rsidRPr="00225ABB">
        <w:rPr>
          <w:b/>
          <w:bCs/>
        </w:rPr>
        <w:t xml:space="preserve"> đến ngày</w:t>
      </w:r>
      <w:r w:rsidR="00AD4345">
        <w:rPr>
          <w:b/>
          <w:bCs/>
        </w:rPr>
        <w:t xml:space="preserve"> 01</w:t>
      </w:r>
      <w:r w:rsidR="00985AC1">
        <w:rPr>
          <w:b/>
          <w:bCs/>
        </w:rPr>
        <w:t>/</w:t>
      </w:r>
      <w:r w:rsidR="00AD4345">
        <w:rPr>
          <w:b/>
          <w:bCs/>
        </w:rPr>
        <w:t>11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92"/>
        <w:gridCol w:w="7156"/>
        <w:gridCol w:w="7512"/>
      </w:tblGrid>
      <w:tr w:rsidR="00225ABB" w:rsidRPr="00225ABB" w14:paraId="42BF1FBD" w14:textId="77777777" w:rsidTr="00E55391">
        <w:trPr>
          <w:trHeight w:val="636"/>
        </w:trPr>
        <w:tc>
          <w:tcPr>
            <w:tcW w:w="1492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156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512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E55391">
        <w:trPr>
          <w:trHeight w:val="986"/>
        </w:trPr>
        <w:tc>
          <w:tcPr>
            <w:tcW w:w="1492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3B3F3469" w:rsidR="00E82700" w:rsidRPr="003467F6" w:rsidRDefault="00AD4345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B002C">
              <w:rPr>
                <w:sz w:val="28"/>
                <w:szCs w:val="28"/>
              </w:rPr>
              <w:t>/10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156" w:type="dxa"/>
            <w:vAlign w:val="center"/>
          </w:tcPr>
          <w:p w14:paraId="0246AFD1" w14:textId="77777777" w:rsidR="00976EC9" w:rsidRDefault="00B83CBE" w:rsidP="00B83CBE">
            <w:r w:rsidRPr="00B83CBE">
              <w:t>8 giờ: Giao ban BGH - các phòng</w:t>
            </w:r>
          </w:p>
          <w:p w14:paraId="371C83DB" w14:textId="36EC806F" w:rsidR="00AD4345" w:rsidRPr="00B83CBE" w:rsidRDefault="00AD4345" w:rsidP="00B83CBE">
            <w:r>
              <w:t>9 giờ: Họp Đảng ủy</w:t>
            </w:r>
          </w:p>
        </w:tc>
        <w:tc>
          <w:tcPr>
            <w:tcW w:w="7512" w:type="dxa"/>
            <w:vAlign w:val="center"/>
          </w:tcPr>
          <w:p w14:paraId="5BFB3C7A" w14:textId="23AE5DED" w:rsidR="00CD64A8" w:rsidRPr="00B83CBE" w:rsidRDefault="00DB002C" w:rsidP="00B83CBE">
            <w:r w:rsidRPr="00B83CBE">
              <w:t>Ban Giám hiệu giải quyết công việc tại cơ quan</w:t>
            </w:r>
          </w:p>
        </w:tc>
      </w:tr>
      <w:tr w:rsidR="00AA218E" w14:paraId="3980AFD4" w14:textId="77777777" w:rsidTr="00E55391">
        <w:trPr>
          <w:trHeight w:val="972"/>
        </w:trPr>
        <w:tc>
          <w:tcPr>
            <w:tcW w:w="1492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061D6B72" w:rsidR="00E82700" w:rsidRPr="003467F6" w:rsidRDefault="00AD4345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6B7A7792" w14:textId="23297793" w:rsidR="00AA218E" w:rsidRPr="00B83CBE" w:rsidRDefault="00DB002C" w:rsidP="00B83CBE">
            <w:r w:rsidRPr="00B83CBE">
              <w:t>Ban Giám hiệu giải quyết công việc tại cơ quan</w:t>
            </w:r>
          </w:p>
        </w:tc>
        <w:tc>
          <w:tcPr>
            <w:tcW w:w="7512" w:type="dxa"/>
            <w:vAlign w:val="center"/>
          </w:tcPr>
          <w:p w14:paraId="76293348" w14:textId="2375BA48" w:rsidR="00AA218E" w:rsidRPr="00AD4345" w:rsidRDefault="00AD4345" w:rsidP="00AD4345">
            <w:r w:rsidRPr="00AD4345">
              <w:t>14 giờ: Họp toàn đoàn giảng viên tham gia Hội giảng tại Quảng Ninh (PH.01)</w:t>
            </w:r>
          </w:p>
        </w:tc>
      </w:tr>
      <w:tr w:rsidR="00AA218E" w14:paraId="134836ED" w14:textId="77777777" w:rsidTr="00E55391">
        <w:trPr>
          <w:trHeight w:val="968"/>
        </w:trPr>
        <w:tc>
          <w:tcPr>
            <w:tcW w:w="1492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555155A9" w:rsidR="00E82700" w:rsidRPr="003467F6" w:rsidRDefault="00AD4345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4E33BCD9" w14:textId="3C328964" w:rsidR="005A79C6" w:rsidRPr="0067033E" w:rsidRDefault="00AD4345" w:rsidP="0067033E">
            <w:r w:rsidRPr="00B83CBE">
              <w:t>Ban Giám hiệu giải quyết công việc tại cơ quan</w:t>
            </w:r>
          </w:p>
        </w:tc>
        <w:tc>
          <w:tcPr>
            <w:tcW w:w="7512" w:type="dxa"/>
            <w:vAlign w:val="center"/>
          </w:tcPr>
          <w:p w14:paraId="31E0AC8C" w14:textId="535ACED5" w:rsidR="00AA218E" w:rsidRPr="00AD4345" w:rsidRDefault="00AD4345" w:rsidP="00AD4345">
            <w:r w:rsidRPr="00AD4345">
              <w:t>14 giờ: Giao ban cán bộ chủ chốt tháng 10 (PH.01)</w:t>
            </w:r>
          </w:p>
        </w:tc>
      </w:tr>
      <w:tr w:rsidR="00AA218E" w14:paraId="4694CEE6" w14:textId="77777777" w:rsidTr="00E55391">
        <w:trPr>
          <w:trHeight w:val="1566"/>
        </w:trPr>
        <w:tc>
          <w:tcPr>
            <w:tcW w:w="1492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78B6C826" w:rsidR="00E82700" w:rsidRPr="003467F6" w:rsidRDefault="00AD4345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156" w:type="dxa"/>
            <w:vAlign w:val="center"/>
          </w:tcPr>
          <w:p w14:paraId="631EC607" w14:textId="1C5DB684" w:rsidR="006E70B6" w:rsidRPr="00AD4345" w:rsidRDefault="00AD4345" w:rsidP="00AD4345">
            <w:r w:rsidRPr="00AD4345">
              <w:t>8 giờ: Hiệu trưởng dự họp mặt chia tay PGĐ Bệnh viện đa khoa Thống Nhất</w:t>
            </w:r>
          </w:p>
        </w:tc>
        <w:tc>
          <w:tcPr>
            <w:tcW w:w="7512" w:type="dxa"/>
            <w:vAlign w:val="center"/>
          </w:tcPr>
          <w:p w14:paraId="2E9FE159" w14:textId="41EF7AF4" w:rsidR="00107CB9" w:rsidRPr="008C75CE" w:rsidRDefault="00AD4345" w:rsidP="008C75CE">
            <w:r w:rsidRPr="00B83CBE">
              <w:t>Ban Giám hiệu giải quyết công việc tại cơ quan</w:t>
            </w:r>
          </w:p>
        </w:tc>
      </w:tr>
      <w:tr w:rsidR="00AA218E" w14:paraId="1102C28C" w14:textId="77777777" w:rsidTr="00E55391">
        <w:trPr>
          <w:trHeight w:val="1255"/>
        </w:trPr>
        <w:tc>
          <w:tcPr>
            <w:tcW w:w="1492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2B4F151C" w:rsidR="00E82700" w:rsidRPr="003467F6" w:rsidRDefault="00AD4345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156" w:type="dxa"/>
            <w:vAlign w:val="center"/>
          </w:tcPr>
          <w:p w14:paraId="7C912497" w14:textId="72361089" w:rsidR="00CD64A8" w:rsidRPr="00B83CBE" w:rsidRDefault="008C75CE" w:rsidP="00B83CBE">
            <w:r w:rsidRPr="00B83CBE">
              <w:t>Ban Giám hiệu tiếp công dân theo lịch</w:t>
            </w:r>
            <w:r w:rsidR="00E55391">
              <w:t xml:space="preserve"> và </w:t>
            </w:r>
            <w:r w:rsidR="00E55391" w:rsidRPr="00B83CBE">
              <w:t>giải quyết công việc tại cơ quan</w:t>
            </w:r>
          </w:p>
        </w:tc>
        <w:tc>
          <w:tcPr>
            <w:tcW w:w="7512" w:type="dxa"/>
            <w:vAlign w:val="center"/>
          </w:tcPr>
          <w:p w14:paraId="0F02BD68" w14:textId="77777777" w:rsidR="005967A3" w:rsidRDefault="00B23268" w:rsidP="00B83CBE">
            <w:r w:rsidRPr="00B83CBE">
              <w:t>Ban Giám hiệu tiếp công dân theo lịch</w:t>
            </w:r>
            <w:r w:rsidR="00E55391">
              <w:t xml:space="preserve"> và </w:t>
            </w:r>
            <w:r w:rsidR="00E55391" w:rsidRPr="00B83CBE">
              <w:t xml:space="preserve">giải quyết công việc tại </w:t>
            </w:r>
          </w:p>
          <w:p w14:paraId="6735AB8A" w14:textId="0F336406" w:rsidR="00107CB9" w:rsidRPr="00B83CBE" w:rsidRDefault="00E55391" w:rsidP="00B83CBE">
            <w:r w:rsidRPr="00B83CBE">
              <w:t>cơ quan</w:t>
            </w:r>
          </w:p>
        </w:tc>
      </w:tr>
    </w:tbl>
    <w:p w14:paraId="7468A60C" w14:textId="77777777" w:rsidR="007E663A" w:rsidRDefault="007E663A" w:rsidP="00A409DB">
      <w:bookmarkStart w:id="0" w:name="_GoBack"/>
      <w:bookmarkEnd w:id="0"/>
    </w:p>
    <w:sectPr w:rsidR="007E663A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0E74"/>
    <w:rsid w:val="00155509"/>
    <w:rsid w:val="00190988"/>
    <w:rsid w:val="00196D90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236AE"/>
    <w:rsid w:val="00653A05"/>
    <w:rsid w:val="00660AA8"/>
    <w:rsid w:val="0067033E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5740"/>
    <w:rsid w:val="00966F4C"/>
    <w:rsid w:val="00973838"/>
    <w:rsid w:val="00976505"/>
    <w:rsid w:val="00976746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D4345"/>
    <w:rsid w:val="00AF34F7"/>
    <w:rsid w:val="00AF710F"/>
    <w:rsid w:val="00B22A36"/>
    <w:rsid w:val="00B23268"/>
    <w:rsid w:val="00B36675"/>
    <w:rsid w:val="00B5462C"/>
    <w:rsid w:val="00B5765A"/>
    <w:rsid w:val="00B83CBE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E02C7D"/>
    <w:rsid w:val="00E22955"/>
    <w:rsid w:val="00E54398"/>
    <w:rsid w:val="00E55391"/>
    <w:rsid w:val="00E65A21"/>
    <w:rsid w:val="00E72A07"/>
    <w:rsid w:val="00E82700"/>
    <w:rsid w:val="00EA2AEF"/>
    <w:rsid w:val="00EB1B95"/>
    <w:rsid w:val="00EB6B4E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2024-10-28T11:48:00Z</cp:lastPrinted>
  <dcterms:created xsi:type="dcterms:W3CDTF">2024-10-28T11:48:00Z</dcterms:created>
  <dcterms:modified xsi:type="dcterms:W3CDTF">2024-10-28T11:48:00Z</dcterms:modified>
</cp:coreProperties>
</file>