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1EC4899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482A49">
        <w:rPr>
          <w:b/>
          <w:bCs/>
        </w:rPr>
        <w:t>02</w:t>
      </w:r>
      <w:r w:rsidR="000B0CA0">
        <w:rPr>
          <w:b/>
          <w:bCs/>
        </w:rPr>
        <w:t>/</w:t>
      </w:r>
      <w:r w:rsidR="00482A49">
        <w:rPr>
          <w:b/>
          <w:bCs/>
        </w:rPr>
        <w:t>12</w:t>
      </w:r>
      <w:r w:rsidRPr="00225ABB">
        <w:rPr>
          <w:b/>
          <w:bCs/>
        </w:rPr>
        <w:t xml:space="preserve"> đến ngày</w:t>
      </w:r>
      <w:r w:rsidR="00482A49">
        <w:rPr>
          <w:b/>
          <w:bCs/>
        </w:rPr>
        <w:t xml:space="preserve"> 06</w:t>
      </w:r>
      <w:r w:rsidR="00985AC1">
        <w:rPr>
          <w:b/>
          <w:bCs/>
        </w:rPr>
        <w:t>/</w:t>
      </w:r>
      <w:r w:rsidR="00482A49">
        <w:rPr>
          <w:b/>
          <w:bCs/>
        </w:rPr>
        <w:t>12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6379"/>
        <w:gridCol w:w="8079"/>
      </w:tblGrid>
      <w:tr w:rsidR="00225ABB" w:rsidRPr="00225ABB" w14:paraId="42BF1FBD" w14:textId="77777777" w:rsidTr="00482A49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6379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807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482A49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43B0FE45" w:rsidR="00E82700" w:rsidRPr="003467F6" w:rsidRDefault="00285136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379" w:type="dxa"/>
            <w:vAlign w:val="center"/>
          </w:tcPr>
          <w:p w14:paraId="371C83DB" w14:textId="792A8CB7" w:rsidR="00AD4345" w:rsidRPr="00482A49" w:rsidRDefault="007A77A1" w:rsidP="00BC08E3">
            <w:r w:rsidRPr="007A77A1">
              <w:t>8 giờ: Giao ban BGH</w:t>
            </w:r>
            <w:r>
              <w:t xml:space="preserve"> -</w:t>
            </w:r>
            <w:r w:rsidRPr="007A77A1">
              <w:t xml:space="preserve"> các phòng </w:t>
            </w:r>
          </w:p>
        </w:tc>
        <w:tc>
          <w:tcPr>
            <w:tcW w:w="8079" w:type="dxa"/>
            <w:vAlign w:val="center"/>
          </w:tcPr>
          <w:p w14:paraId="5BFB3C7A" w14:textId="556DCF2A" w:rsidR="00537E92" w:rsidRPr="00482A49" w:rsidRDefault="00482A49" w:rsidP="007A77A1">
            <w:pPr>
              <w:rPr>
                <w:lang w:val="vi-VN"/>
              </w:rPr>
            </w:pPr>
            <w:r>
              <w:rPr>
                <w:lang w:val="vi-VN"/>
              </w:rPr>
              <w:t>14 giờ: Họp Hội đồng Đào tạo (PH1)</w:t>
            </w:r>
          </w:p>
        </w:tc>
      </w:tr>
      <w:tr w:rsidR="00AA218E" w14:paraId="3980AFD4" w14:textId="77777777" w:rsidTr="007A2EA2">
        <w:trPr>
          <w:trHeight w:val="1125"/>
        </w:trPr>
        <w:tc>
          <w:tcPr>
            <w:tcW w:w="1560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1B178C42" w:rsidR="00E82700" w:rsidRPr="003467F6" w:rsidRDefault="00285136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379" w:type="dxa"/>
            <w:vAlign w:val="center"/>
          </w:tcPr>
          <w:p w14:paraId="6B7A7792" w14:textId="1795C72B" w:rsidR="00AA218E" w:rsidRPr="00BC08E3" w:rsidRDefault="00482A49" w:rsidP="00BC08E3">
            <w:pPr>
              <w:rPr>
                <w:lang w:val="vi-VN"/>
              </w:rPr>
            </w:pPr>
            <w:r w:rsidRPr="009500F0">
              <w:t>Ban Giám hiệu giải quyết công việc tại cơ quan</w:t>
            </w:r>
          </w:p>
        </w:tc>
        <w:tc>
          <w:tcPr>
            <w:tcW w:w="8079" w:type="dxa"/>
            <w:vAlign w:val="center"/>
          </w:tcPr>
          <w:p w14:paraId="76293348" w14:textId="53281BC1" w:rsidR="00AA218E" w:rsidRPr="00BC08E3" w:rsidRDefault="00482A49" w:rsidP="00BC08E3">
            <w:pPr>
              <w:rPr>
                <w:lang w:val="vi-VN"/>
              </w:rPr>
            </w:pPr>
            <w:r>
              <w:rPr>
                <w:lang w:val="vi-VN"/>
              </w:rPr>
              <w:t>13 giờ 30: BGH tiếp Bảo hiểm Xã hội tỉnh thẩm định Phòng khám đa khoa</w:t>
            </w:r>
          </w:p>
        </w:tc>
      </w:tr>
      <w:tr w:rsidR="00AA218E" w14:paraId="134836ED" w14:textId="77777777" w:rsidTr="007A2EA2">
        <w:trPr>
          <w:trHeight w:val="1255"/>
        </w:trPr>
        <w:tc>
          <w:tcPr>
            <w:tcW w:w="1560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0B028FB1" w:rsidR="00E82700" w:rsidRPr="003467F6" w:rsidRDefault="00285136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379" w:type="dxa"/>
            <w:vAlign w:val="center"/>
          </w:tcPr>
          <w:p w14:paraId="4E33BCD9" w14:textId="5F01187B" w:rsidR="005A79C6" w:rsidRPr="00482A49" w:rsidRDefault="00482A49" w:rsidP="00482A49">
            <w:r w:rsidRPr="00482A49">
              <w:t xml:space="preserve">8 giờ 30: Hiệu trưởng </w:t>
            </w:r>
            <w:r w:rsidR="00285136">
              <w:rPr>
                <w:lang w:val="vi-VN"/>
              </w:rPr>
              <w:t xml:space="preserve">dự </w:t>
            </w:r>
            <w:r w:rsidRPr="00482A49">
              <w:t>họp tại Sở LĐTB và XH</w:t>
            </w:r>
          </w:p>
        </w:tc>
        <w:tc>
          <w:tcPr>
            <w:tcW w:w="8079" w:type="dxa"/>
            <w:vAlign w:val="center"/>
          </w:tcPr>
          <w:p w14:paraId="01F0CD19" w14:textId="23503939" w:rsidR="00482A49" w:rsidRPr="00482A49" w:rsidRDefault="00482A49" w:rsidP="00482A49">
            <w:r w:rsidRPr="00482A49">
              <w:t>13 giờ 30: Sinh hoạt chi bộ Văn phòng thường kỳ</w:t>
            </w:r>
          </w:p>
          <w:p w14:paraId="31E0AC8C" w14:textId="203B2C98" w:rsidR="00AA218E" w:rsidRPr="00BC08E3" w:rsidRDefault="00482A49" w:rsidP="00482A49">
            <w:pPr>
              <w:rPr>
                <w:lang w:val="vi-VN"/>
              </w:rPr>
            </w:pPr>
            <w:r w:rsidRPr="00482A49">
              <w:t>14 giờ 30: BGH làm việc với Tỉnh đoàn, Đoàn trường về công tác chuẩn bị Đại hội đoàn trường</w:t>
            </w:r>
          </w:p>
        </w:tc>
      </w:tr>
      <w:tr w:rsidR="00AA218E" w14:paraId="4694CEE6" w14:textId="77777777" w:rsidTr="007A2EA2">
        <w:trPr>
          <w:trHeight w:val="1286"/>
        </w:trPr>
        <w:tc>
          <w:tcPr>
            <w:tcW w:w="1560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6F31C24D" w:rsidR="00E82700" w:rsidRPr="003467F6" w:rsidRDefault="00285136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379" w:type="dxa"/>
            <w:vAlign w:val="center"/>
          </w:tcPr>
          <w:p w14:paraId="631EC607" w14:textId="3421849E" w:rsidR="00BC08E3" w:rsidRPr="00285136" w:rsidRDefault="00482A49" w:rsidP="00482A49">
            <w:pPr>
              <w:rPr>
                <w:lang w:val="vi-VN"/>
              </w:rPr>
            </w:pPr>
            <w:r w:rsidRPr="00482A49">
              <w:t>8 giờ 30: Hiệu trưởng</w:t>
            </w:r>
            <w:r w:rsidR="00285136">
              <w:rPr>
                <w:lang w:val="vi-VN"/>
              </w:rPr>
              <w:t xml:space="preserve"> dự</w:t>
            </w:r>
            <w:r w:rsidRPr="00482A49">
              <w:t xml:space="preserve"> họp tại Sở KHCN </w:t>
            </w:r>
            <w:r w:rsidR="00285136">
              <w:rPr>
                <w:lang w:val="vi-VN"/>
              </w:rPr>
              <w:t>(</w:t>
            </w:r>
            <w:r w:rsidRPr="00482A49">
              <w:t>cả ngày</w:t>
            </w:r>
            <w:r w:rsidR="00285136">
              <w:rPr>
                <w:lang w:val="vi-VN"/>
              </w:rPr>
              <w:t>)</w:t>
            </w:r>
          </w:p>
        </w:tc>
        <w:tc>
          <w:tcPr>
            <w:tcW w:w="8079" w:type="dxa"/>
            <w:vAlign w:val="center"/>
          </w:tcPr>
          <w:p w14:paraId="2E9FE159" w14:textId="1FE75251" w:rsidR="00107CB9" w:rsidRPr="009500F0" w:rsidRDefault="007A77A1" w:rsidP="009500F0">
            <w:r w:rsidRPr="009500F0">
              <w:t>Ban Giám hiệu giải quyết công việc tại cơ quan</w:t>
            </w:r>
          </w:p>
        </w:tc>
      </w:tr>
      <w:tr w:rsidR="00AA218E" w14:paraId="1102C28C" w14:textId="77777777" w:rsidTr="007A2EA2">
        <w:trPr>
          <w:trHeight w:val="1391"/>
        </w:trPr>
        <w:tc>
          <w:tcPr>
            <w:tcW w:w="1560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0DB42355" w:rsidR="00E82700" w:rsidRPr="003467F6" w:rsidRDefault="00285136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379" w:type="dxa"/>
            <w:vAlign w:val="center"/>
          </w:tcPr>
          <w:p w14:paraId="35E1F6FC" w14:textId="77777777" w:rsidR="00B355FF" w:rsidRDefault="00482A49" w:rsidP="00C12E0D">
            <w:pPr>
              <w:spacing w:line="420" w:lineRule="exact"/>
            </w:pPr>
            <w:r w:rsidRPr="00482A49">
              <w:t>8 giờ</w:t>
            </w:r>
            <w:r w:rsidR="00285136">
              <w:t xml:space="preserve">: Ban </w:t>
            </w:r>
            <w:r w:rsidR="00285136">
              <w:rPr>
                <w:lang w:val="vi-VN"/>
              </w:rPr>
              <w:t>G</w:t>
            </w:r>
            <w:r w:rsidRPr="00482A49">
              <w:t>iám hiệu dự Hội nghị tại Tỉnh uỷ</w:t>
            </w:r>
          </w:p>
          <w:p w14:paraId="7C912497" w14:textId="076482C2" w:rsidR="00C12E0D" w:rsidRPr="00C12E0D" w:rsidRDefault="00C12E0D" w:rsidP="00C12E0D">
            <w:pPr>
              <w:spacing w:line="420" w:lineRule="exact"/>
            </w:pPr>
            <w:r w:rsidRPr="00C12E0D">
              <w:t>Hiệu trưởng đi công tác tại Phú Thọ</w:t>
            </w:r>
          </w:p>
        </w:tc>
        <w:tc>
          <w:tcPr>
            <w:tcW w:w="8079" w:type="dxa"/>
            <w:vAlign w:val="center"/>
          </w:tcPr>
          <w:p w14:paraId="0E152B11" w14:textId="77777777" w:rsidR="00107CB9" w:rsidRDefault="00537E92" w:rsidP="00C12E0D">
            <w:pPr>
              <w:spacing w:line="420" w:lineRule="exact"/>
            </w:pPr>
            <w:r w:rsidRPr="009500F0">
              <w:t xml:space="preserve">BGH </w:t>
            </w:r>
            <w:r w:rsidR="009500F0" w:rsidRPr="009500F0">
              <w:t>giải quyết công việc tại cơ quan và tiếp công dân theo lịch</w:t>
            </w:r>
          </w:p>
          <w:p w14:paraId="6735AB8A" w14:textId="5D21E4DF" w:rsidR="00C12E0D" w:rsidRPr="009500F0" w:rsidRDefault="00C12E0D" w:rsidP="00C12E0D">
            <w:pPr>
              <w:spacing w:line="420" w:lineRule="exact"/>
            </w:pPr>
            <w:r w:rsidRPr="00C12E0D">
              <w:t xml:space="preserve">Hiệu trưởng đi </w:t>
            </w:r>
            <w:bookmarkStart w:id="0" w:name="_GoBack"/>
            <w:bookmarkEnd w:id="0"/>
            <w:r w:rsidRPr="00C12E0D">
              <w:t>công tác tại Phú Thọ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0EF2B1B4" w14:textId="77777777" w:rsidR="00401509" w:rsidRPr="00764FC4" w:rsidRDefault="00401509" w:rsidP="00401509">
            <w:pPr>
              <w:jc w:val="center"/>
              <w:rPr>
                <w:i/>
                <w:szCs w:val="26"/>
              </w:rPr>
            </w:pPr>
            <w:r w:rsidRPr="00764FC4">
              <w:rPr>
                <w:i/>
                <w:szCs w:val="26"/>
              </w:rPr>
              <w:t xml:space="preserve">Đồng Nai, ngày     tháng      năm </w:t>
            </w:r>
            <w:r>
              <w:rPr>
                <w:i/>
                <w:szCs w:val="26"/>
              </w:rPr>
              <w:t>2024</w:t>
            </w:r>
          </w:p>
          <w:p w14:paraId="7FC529F2" w14:textId="0F98033C" w:rsidR="00150E74" w:rsidRPr="00764FC4" w:rsidRDefault="00401509" w:rsidP="00401509">
            <w:pPr>
              <w:jc w:val="center"/>
              <w:rPr>
                <w:b/>
                <w:szCs w:val="26"/>
              </w:rPr>
            </w:pPr>
            <w:r w:rsidRPr="00764FC4">
              <w:rPr>
                <w:b/>
                <w:szCs w:val="26"/>
              </w:rPr>
              <w:t>DUYỆT BAN GIÁM HIỆU</w:t>
            </w:r>
          </w:p>
          <w:p w14:paraId="1FDBB95A" w14:textId="1D135B4E" w:rsidR="00A43E63" w:rsidRDefault="00A43E63" w:rsidP="00E54398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E4C6F"/>
    <w:rsid w:val="000E7C19"/>
    <w:rsid w:val="000F02BA"/>
    <w:rsid w:val="000F0F66"/>
    <w:rsid w:val="00107CB9"/>
    <w:rsid w:val="0012031E"/>
    <w:rsid w:val="00124CC8"/>
    <w:rsid w:val="00125C67"/>
    <w:rsid w:val="00125EB5"/>
    <w:rsid w:val="00133309"/>
    <w:rsid w:val="001344BF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82A49"/>
    <w:rsid w:val="004B4419"/>
    <w:rsid w:val="004C0CF8"/>
    <w:rsid w:val="004C3CDC"/>
    <w:rsid w:val="004E222C"/>
    <w:rsid w:val="00533EE3"/>
    <w:rsid w:val="00537E92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177E8"/>
    <w:rsid w:val="006236AE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3CBE"/>
    <w:rsid w:val="00B84EA0"/>
    <w:rsid w:val="00B874FF"/>
    <w:rsid w:val="00B87DC8"/>
    <w:rsid w:val="00BB480B"/>
    <w:rsid w:val="00BC08E3"/>
    <w:rsid w:val="00BC1DF3"/>
    <w:rsid w:val="00BD4CBB"/>
    <w:rsid w:val="00C06498"/>
    <w:rsid w:val="00C12E0D"/>
    <w:rsid w:val="00C30446"/>
    <w:rsid w:val="00C54B4C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4398"/>
    <w:rsid w:val="00E55391"/>
    <w:rsid w:val="00E65A21"/>
    <w:rsid w:val="00E717B0"/>
    <w:rsid w:val="00E72A07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3F2D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2024-12-02T07:43:00Z</cp:lastPrinted>
  <dcterms:created xsi:type="dcterms:W3CDTF">2024-12-02T07:37:00Z</dcterms:created>
  <dcterms:modified xsi:type="dcterms:W3CDTF">2024-12-03T08:39:00Z</dcterms:modified>
</cp:coreProperties>
</file>