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5D4D7474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B30070">
        <w:rPr>
          <w:b/>
          <w:bCs/>
        </w:rPr>
        <w:t>24</w:t>
      </w:r>
      <w:r w:rsidR="000B0CA0">
        <w:rPr>
          <w:b/>
          <w:bCs/>
        </w:rPr>
        <w:t>/</w:t>
      </w:r>
      <w:r w:rsidR="0001198E">
        <w:rPr>
          <w:b/>
          <w:bCs/>
        </w:rPr>
        <w:t>02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B30070">
        <w:rPr>
          <w:b/>
          <w:bCs/>
        </w:rPr>
        <w:t>28</w:t>
      </w:r>
      <w:r w:rsidR="00985AC1">
        <w:rPr>
          <w:b/>
          <w:bCs/>
        </w:rPr>
        <w:t>/</w:t>
      </w:r>
      <w:r w:rsidR="0001198E">
        <w:rPr>
          <w:b/>
          <w:bCs/>
        </w:rPr>
        <w:t>02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796"/>
        <w:gridCol w:w="6662"/>
      </w:tblGrid>
      <w:tr w:rsidR="00225ABB" w:rsidRPr="00C702EB" w14:paraId="42BF1FBD" w14:textId="77777777" w:rsidTr="00994B3A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C702EB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C702EB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796" w:type="dxa"/>
            <w:vAlign w:val="center"/>
          </w:tcPr>
          <w:p w14:paraId="69D18476" w14:textId="297EDDDA" w:rsidR="00225ABB" w:rsidRPr="00C702EB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C702EB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6662" w:type="dxa"/>
            <w:vAlign w:val="center"/>
          </w:tcPr>
          <w:p w14:paraId="25D3A073" w14:textId="0ECEED62" w:rsidR="00225ABB" w:rsidRPr="00C702EB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C702EB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C702EB" w14:paraId="504BFEF1" w14:textId="77777777" w:rsidTr="00994B3A">
        <w:trPr>
          <w:trHeight w:val="841"/>
        </w:trPr>
        <w:tc>
          <w:tcPr>
            <w:tcW w:w="1560" w:type="dxa"/>
            <w:vAlign w:val="center"/>
          </w:tcPr>
          <w:p w14:paraId="2A34EBD8" w14:textId="77777777" w:rsidR="0068040B" w:rsidRPr="00C702EB" w:rsidRDefault="0068040B" w:rsidP="0068040B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Hai</w:t>
            </w:r>
          </w:p>
          <w:p w14:paraId="393165D6" w14:textId="4D48E235" w:rsidR="0068040B" w:rsidRPr="00C702EB" w:rsidRDefault="0068040B" w:rsidP="006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24/02</w:t>
            </w:r>
            <w:r w:rsidRPr="00C702EB">
              <w:rPr>
                <w:sz w:val="28"/>
                <w:szCs w:val="28"/>
              </w:rPr>
              <w:t>/2025</w:t>
            </w:r>
          </w:p>
        </w:tc>
        <w:tc>
          <w:tcPr>
            <w:tcW w:w="7796" w:type="dxa"/>
            <w:vAlign w:val="center"/>
          </w:tcPr>
          <w:p w14:paraId="371C83DB" w14:textId="5E4448E3" w:rsidR="0068040B" w:rsidRPr="00B91036" w:rsidRDefault="0068040B" w:rsidP="0068040B"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6662" w:type="dxa"/>
            <w:vAlign w:val="center"/>
          </w:tcPr>
          <w:p w14:paraId="5BFB3C7A" w14:textId="1A65BA31" w:rsidR="0068040B" w:rsidRPr="00C702EB" w:rsidRDefault="0068040B" w:rsidP="0068040B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C702EB" w14:paraId="3980AFD4" w14:textId="77777777" w:rsidTr="00994B3A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C702EB" w:rsidRDefault="001E2AF3" w:rsidP="001E2AF3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Ba</w:t>
            </w:r>
          </w:p>
          <w:p w14:paraId="0E804F9A" w14:textId="51D8DA3F" w:rsidR="001E2AF3" w:rsidRPr="00C702EB" w:rsidRDefault="00B30070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1198E">
              <w:rPr>
                <w:sz w:val="28"/>
                <w:szCs w:val="28"/>
              </w:rPr>
              <w:t>/02</w:t>
            </w:r>
            <w:r w:rsidR="009F4D78" w:rsidRPr="00C702EB">
              <w:rPr>
                <w:sz w:val="28"/>
                <w:szCs w:val="28"/>
              </w:rPr>
              <w:t>/2025</w:t>
            </w:r>
          </w:p>
        </w:tc>
        <w:tc>
          <w:tcPr>
            <w:tcW w:w="7796" w:type="dxa"/>
            <w:vAlign w:val="center"/>
          </w:tcPr>
          <w:p w14:paraId="6B7A7792" w14:textId="4E7A5092" w:rsidR="001E2AF3" w:rsidRPr="00FA423F" w:rsidRDefault="00FA423F" w:rsidP="00FA423F">
            <w:r w:rsidRPr="00FA423F">
              <w:t>BGH dự lễ kỷ niện ngày thầy thuốc Việt Nam 27/2 ngành y tế</w:t>
            </w:r>
          </w:p>
        </w:tc>
        <w:tc>
          <w:tcPr>
            <w:tcW w:w="6662" w:type="dxa"/>
            <w:vAlign w:val="center"/>
          </w:tcPr>
          <w:p w14:paraId="76293348" w14:textId="4C72727C" w:rsidR="001E2AF3" w:rsidRPr="00C702EB" w:rsidRDefault="009F4D78" w:rsidP="00E7733E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C702EB" w14:paraId="134836ED" w14:textId="77777777" w:rsidTr="00994B3A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C702EB" w:rsidRDefault="001E2AF3" w:rsidP="001E2AF3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Tư</w:t>
            </w:r>
          </w:p>
          <w:p w14:paraId="18E61802" w14:textId="2DB7C433" w:rsidR="001E2AF3" w:rsidRPr="00C702EB" w:rsidRDefault="00B30070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1198E">
              <w:rPr>
                <w:sz w:val="28"/>
                <w:szCs w:val="28"/>
              </w:rPr>
              <w:t>/02</w:t>
            </w:r>
            <w:r w:rsidR="004A1C41" w:rsidRPr="00C702EB">
              <w:rPr>
                <w:sz w:val="28"/>
                <w:szCs w:val="28"/>
              </w:rPr>
              <w:t>/2025</w:t>
            </w:r>
          </w:p>
        </w:tc>
        <w:tc>
          <w:tcPr>
            <w:tcW w:w="7796" w:type="dxa"/>
            <w:vAlign w:val="center"/>
          </w:tcPr>
          <w:p w14:paraId="4E33BCD9" w14:textId="6FFE1B53" w:rsidR="001E2AF3" w:rsidRPr="00994B3A" w:rsidRDefault="00FA423F" w:rsidP="00994B3A">
            <w:r w:rsidRPr="00994B3A">
              <w:t>Lễ mít tinh kỷ niện ngày Thầy thuốc Việt Nam 27/2 (Hội trường đa năng)</w:t>
            </w:r>
          </w:p>
        </w:tc>
        <w:tc>
          <w:tcPr>
            <w:tcW w:w="6662" w:type="dxa"/>
            <w:vAlign w:val="center"/>
          </w:tcPr>
          <w:p w14:paraId="31E0AC8C" w14:textId="5058DD6A" w:rsidR="001071BB" w:rsidRPr="00994B3A" w:rsidRDefault="00FA423F" w:rsidP="00994B3A">
            <w:r w:rsidRPr="00994B3A">
              <w:t>BGH họp xét ABC thàng 02/2025</w:t>
            </w:r>
          </w:p>
        </w:tc>
      </w:tr>
      <w:tr w:rsidR="004A1C41" w:rsidRPr="00C702EB" w14:paraId="4694CEE6" w14:textId="77777777" w:rsidTr="00994B3A">
        <w:trPr>
          <w:trHeight w:val="851"/>
        </w:trPr>
        <w:tc>
          <w:tcPr>
            <w:tcW w:w="1560" w:type="dxa"/>
            <w:vAlign w:val="center"/>
          </w:tcPr>
          <w:p w14:paraId="0691B4AE" w14:textId="77777777" w:rsidR="004A1C41" w:rsidRPr="00C702EB" w:rsidRDefault="004A1C41" w:rsidP="004A1C41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Năm</w:t>
            </w:r>
          </w:p>
          <w:p w14:paraId="546FE130" w14:textId="508D8A82" w:rsidR="004A1C41" w:rsidRPr="00C702EB" w:rsidRDefault="00B30070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A1C41" w:rsidRPr="00C702EB">
              <w:rPr>
                <w:sz w:val="28"/>
                <w:szCs w:val="28"/>
              </w:rPr>
              <w:t>/</w:t>
            </w:r>
            <w:r w:rsidR="0001198E">
              <w:rPr>
                <w:sz w:val="28"/>
                <w:szCs w:val="28"/>
              </w:rPr>
              <w:t>02/2025</w:t>
            </w:r>
          </w:p>
        </w:tc>
        <w:tc>
          <w:tcPr>
            <w:tcW w:w="7796" w:type="dxa"/>
            <w:vAlign w:val="center"/>
          </w:tcPr>
          <w:p w14:paraId="631EC607" w14:textId="4B77566D" w:rsidR="004A1C41" w:rsidRPr="00994B3A" w:rsidRDefault="00994B3A" w:rsidP="00994B3A">
            <w:r w:rsidRPr="00994B3A">
              <w:t>Hiệu trưởng dự công bố quyết định sắp xếp tổ chức bộ</w:t>
            </w:r>
            <w:r w:rsidR="006E75C3">
              <w:t xml:space="preserve"> má</w:t>
            </w:r>
            <w:r w:rsidRPr="00994B3A">
              <w:t>y và công tác cán bộ của tỉnh</w:t>
            </w:r>
          </w:p>
        </w:tc>
        <w:tc>
          <w:tcPr>
            <w:tcW w:w="6662" w:type="dxa"/>
            <w:vAlign w:val="center"/>
          </w:tcPr>
          <w:p w14:paraId="2E9FE159" w14:textId="0FB07E95" w:rsidR="004A1C41" w:rsidRPr="00C702EB" w:rsidRDefault="009F4D78" w:rsidP="004A1C41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C702EB" w14:paraId="1102C28C" w14:textId="77777777" w:rsidTr="00994B3A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C702EB" w:rsidRDefault="001E2AF3" w:rsidP="001E2AF3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Sáu</w:t>
            </w:r>
          </w:p>
          <w:p w14:paraId="55D236E7" w14:textId="76E9B345" w:rsidR="001E2AF3" w:rsidRPr="00C702EB" w:rsidRDefault="00B30070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1198E">
              <w:rPr>
                <w:sz w:val="28"/>
                <w:szCs w:val="28"/>
              </w:rPr>
              <w:t>/02/2025</w:t>
            </w:r>
          </w:p>
        </w:tc>
        <w:tc>
          <w:tcPr>
            <w:tcW w:w="7796" w:type="dxa"/>
            <w:vAlign w:val="center"/>
          </w:tcPr>
          <w:p w14:paraId="125AF664" w14:textId="77777777" w:rsidR="00B630FB" w:rsidRPr="006E75C3" w:rsidRDefault="00B630FB" w:rsidP="006E75C3">
            <w:pPr>
              <w:spacing w:line="360" w:lineRule="auto"/>
            </w:pPr>
            <w:r w:rsidRPr="006E75C3">
              <w:t>9 giờ: Họp Đảng uỷ (PH.01)</w:t>
            </w:r>
          </w:p>
          <w:p w14:paraId="17D12067" w14:textId="4E601586" w:rsidR="00B630FB" w:rsidRPr="006E75C3" w:rsidRDefault="00B630FB" w:rsidP="006E75C3">
            <w:pPr>
              <w:spacing w:line="360" w:lineRule="auto"/>
            </w:pPr>
            <w:r w:rsidRPr="006E75C3">
              <w:t>10 giờ: Họp xét kết quả học tập và rèn luyện học kỳ I (PH.01)</w:t>
            </w:r>
          </w:p>
          <w:p w14:paraId="7C912497" w14:textId="1065433C" w:rsidR="001E2AF3" w:rsidRPr="00B91036" w:rsidRDefault="00D74E62" w:rsidP="006E75C3">
            <w:pPr>
              <w:spacing w:line="360" w:lineRule="auto"/>
            </w:pPr>
            <w:r w:rsidRPr="00B91036">
              <w:t xml:space="preserve">Ban Giám hiệu giải quyết công việc tại cơ quan </w:t>
            </w:r>
            <w:r w:rsidR="00B91036" w:rsidRPr="00B91036">
              <w:t>và t</w:t>
            </w:r>
            <w:r w:rsidR="00084EA5" w:rsidRPr="00B91036">
              <w:t>iếp công dân theo lịch</w:t>
            </w:r>
          </w:p>
        </w:tc>
        <w:tc>
          <w:tcPr>
            <w:tcW w:w="6662" w:type="dxa"/>
            <w:vAlign w:val="center"/>
          </w:tcPr>
          <w:p w14:paraId="6735AB8A" w14:textId="05E20D62" w:rsidR="001E2AF3" w:rsidRPr="00C702EB" w:rsidRDefault="00B91036" w:rsidP="001E2AF3">
            <w:pPr>
              <w:rPr>
                <w:sz w:val="28"/>
                <w:szCs w:val="28"/>
              </w:rPr>
            </w:pPr>
            <w:r w:rsidRPr="00B91036">
              <w:t>Ban Giám hiệu giải quyết công việc tại cơ quan và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F06BBC">
            <w:pPr>
              <w:jc w:val="center"/>
            </w:pPr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  <w:bookmarkStart w:id="0" w:name="_GoBack"/>
      <w:bookmarkEnd w:id="0"/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467F6"/>
    <w:rsid w:val="0038364E"/>
    <w:rsid w:val="003945A8"/>
    <w:rsid w:val="003A3418"/>
    <w:rsid w:val="003A376C"/>
    <w:rsid w:val="003C2B42"/>
    <w:rsid w:val="003D4465"/>
    <w:rsid w:val="003F0E10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17522"/>
    <w:rsid w:val="005213C7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44C7"/>
    <w:rsid w:val="006961D0"/>
    <w:rsid w:val="006D7B10"/>
    <w:rsid w:val="006E4F2C"/>
    <w:rsid w:val="006E70B6"/>
    <w:rsid w:val="006E75C3"/>
    <w:rsid w:val="00713D27"/>
    <w:rsid w:val="00725738"/>
    <w:rsid w:val="00727E58"/>
    <w:rsid w:val="00735ACE"/>
    <w:rsid w:val="007570FD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932BA"/>
    <w:rsid w:val="008A215B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94B3A"/>
    <w:rsid w:val="009A127E"/>
    <w:rsid w:val="009A4A7A"/>
    <w:rsid w:val="009B4D39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5A6B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DF3"/>
    <w:rsid w:val="00BD4CBB"/>
    <w:rsid w:val="00BF78C7"/>
    <w:rsid w:val="00C06498"/>
    <w:rsid w:val="00C12E0D"/>
    <w:rsid w:val="00C30446"/>
    <w:rsid w:val="00C54B4C"/>
    <w:rsid w:val="00C702EB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70C4"/>
    <w:rsid w:val="00FA7568"/>
    <w:rsid w:val="00FB00FA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2025-02-27T09:28:00Z</cp:lastPrinted>
  <dcterms:created xsi:type="dcterms:W3CDTF">2025-02-25T00:48:00Z</dcterms:created>
  <dcterms:modified xsi:type="dcterms:W3CDTF">2025-02-27T09:40:00Z</dcterms:modified>
</cp:coreProperties>
</file>